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40" w:rsidRDefault="006E4940" w:rsidP="006E4940">
      <w:pPr>
        <w:jc w:val="center"/>
        <w:rPr>
          <w:rFonts w:ascii="TH SarabunIT๙" w:hAnsi="TH SarabunIT๙" w:cs="TH SarabunIT๙"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 w:hint="cs"/>
          <w:sz w:val="40"/>
          <w:szCs w:val="40"/>
          <w:cs/>
        </w:rPr>
        <w:t>โครงการอบรมคุณธรรม จริยธรรม  ป้องกันการทุจริตประพฤติมิชอบ ประจำปีงบประมาณ พ.ศ.2564</w:t>
      </w:r>
    </w:p>
    <w:p w:rsidR="006E4940" w:rsidRPr="006E4940" w:rsidRDefault="006E4940" w:rsidP="006E4940">
      <w:pPr>
        <w:jc w:val="center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วันที่  17 มีนาคม 2564  ณ ห้องประชุมองค์การบริหารส่วนตำบลวังซ้าย</w:t>
      </w:r>
    </w:p>
    <w:p w:rsidR="006E4940" w:rsidRDefault="006E4940" w:rsidP="006E4940">
      <w:pPr>
        <w:jc w:val="center"/>
      </w:pPr>
    </w:p>
    <w:p w:rsidR="006E4940" w:rsidRDefault="006E4940" w:rsidP="006E4940">
      <w:pPr>
        <w:jc w:val="center"/>
      </w:pPr>
      <w:r>
        <w:rPr>
          <w:noProof/>
        </w:rPr>
        <w:drawing>
          <wp:inline distT="0" distB="0" distL="0" distR="0">
            <wp:extent cx="4762223" cy="3000375"/>
            <wp:effectExtent l="0" t="0" r="635" b="0"/>
            <wp:docPr id="2" name="รูปภาพ 2" descr="http://ws.go.th/system_files/50/230ae512a55a4a80fb5ebaf573f9b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s.go.th/system_files/50/230ae512a55a4a80fb5ebaf573f9b3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42" cy="30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940" w:rsidRDefault="006E4940" w:rsidP="006E4940">
      <w:pPr>
        <w:jc w:val="center"/>
      </w:pPr>
      <w:r>
        <w:rPr>
          <w:noProof/>
        </w:rPr>
        <w:drawing>
          <wp:inline distT="0" distB="0" distL="0" distR="0">
            <wp:extent cx="4749801" cy="3562350"/>
            <wp:effectExtent l="0" t="0" r="0" b="0"/>
            <wp:docPr id="1" name="รูปภาพ 1" descr="Respons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siv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97" cy="357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40"/>
    <w:rsid w:val="006E4940"/>
    <w:rsid w:val="00D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9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49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1</cp:revision>
  <dcterms:created xsi:type="dcterms:W3CDTF">2021-04-26T02:34:00Z</dcterms:created>
  <dcterms:modified xsi:type="dcterms:W3CDTF">2021-04-26T02:41:00Z</dcterms:modified>
</cp:coreProperties>
</file>